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96CFD" w14:textId="79F9A452" w:rsidR="00BB1868" w:rsidRPr="00DD31A9" w:rsidRDefault="00BB1868" w:rsidP="00DD31A9">
      <w:pPr>
        <w:pStyle w:val="Normal0"/>
        <w:spacing w:before="0"/>
        <w:jc w:val="center"/>
        <w:rPr>
          <w:b/>
          <w:lang w:val="en-US"/>
        </w:rPr>
      </w:pPr>
      <w:r w:rsidRPr="00DD31A9">
        <w:rPr>
          <w:b/>
          <w:lang w:val="en-US"/>
        </w:rPr>
        <w:t>Model Contract Clauses</w:t>
      </w:r>
      <w:r w:rsidR="00DD31A9" w:rsidRPr="00DD31A9">
        <w:rPr>
          <w:b/>
          <w:lang w:val="en-US"/>
        </w:rPr>
        <w:t xml:space="preserve"> to the Hosting Code of Conduct</w:t>
      </w:r>
    </w:p>
    <w:p w14:paraId="7626D8EF" w14:textId="77777777" w:rsidR="00BB1868" w:rsidRPr="00235828" w:rsidRDefault="00BB1868" w:rsidP="009D7873">
      <w:pPr>
        <w:pStyle w:val="berschrift6"/>
        <w:jc w:val="both"/>
        <w:rPr>
          <w:lang w:val="en-US"/>
        </w:rPr>
      </w:pPr>
      <w:r w:rsidRPr="00235828">
        <w:rPr>
          <w:lang w:val="en-US"/>
        </w:rPr>
        <w:t>Notice and Takedown Procedure</w:t>
      </w:r>
    </w:p>
    <w:p w14:paraId="4B5D3D6A" w14:textId="7262BB5A" w:rsidR="00BB1868" w:rsidRPr="00235828" w:rsidRDefault="00BB1868" w:rsidP="00567671">
      <w:pPr>
        <w:pStyle w:val="berschrift7"/>
        <w:keepNext w:val="0"/>
        <w:keepLines w:val="0"/>
        <w:jc w:val="both"/>
        <w:rPr>
          <w:lang w:val="en-US"/>
        </w:rPr>
      </w:pPr>
      <w:bookmarkStart w:id="0" w:name="_Ref347136648"/>
      <w:r w:rsidRPr="00235828">
        <w:rPr>
          <w:lang w:val="en-US"/>
        </w:rPr>
        <w:t>The Customer may only use the services of [</w:t>
      </w:r>
      <w:r w:rsidRPr="00235828">
        <w:rPr>
          <w:highlight w:val="yellow"/>
          <w:lang w:val="en-US"/>
        </w:rPr>
        <w:t>HOSTING PROVIDER]</w:t>
      </w:r>
      <w:r w:rsidRPr="00235828">
        <w:rPr>
          <w:lang w:val="en-US"/>
        </w:rPr>
        <w:t xml:space="preserve"> (hereinafter called the "Hosting Provider") in a lawful manner. The Customer warrants that, while using the Hosting Provider's services, the Customer shall not store or process any illegal content of the Customer or any third party nor make such content available to any third party. The term "illegal content" refers, in particular, to content that violates the rights of third parties, including but not limited to intellectual property rights generally (e.g., copyrights or trademark rights) or privacy rights, or meets the definition of one or more crimes (particularly in the areas of pornography, violent images, racism and libel) (such content referred </w:t>
      </w:r>
      <w:r w:rsidR="00567671">
        <w:rPr>
          <w:lang w:val="en-US"/>
        </w:rPr>
        <w:t xml:space="preserve">to hereinafter </w:t>
      </w:r>
      <w:r w:rsidRPr="00235828">
        <w:rPr>
          <w:lang w:val="en-US"/>
        </w:rPr>
        <w:t>as "Illegal Content").</w:t>
      </w:r>
      <w:bookmarkEnd w:id="0"/>
    </w:p>
    <w:p w14:paraId="5309D742" w14:textId="0DF7AAFE" w:rsidR="00EA10BD" w:rsidRPr="00235828" w:rsidRDefault="00BB1868" w:rsidP="00567671">
      <w:pPr>
        <w:pStyle w:val="berschrift7"/>
        <w:keepNext w:val="0"/>
        <w:keepLines w:val="0"/>
        <w:jc w:val="both"/>
        <w:rPr>
          <w:lang w:val="en-US"/>
        </w:rPr>
      </w:pPr>
      <w:r w:rsidRPr="00235828">
        <w:rPr>
          <w:lang w:val="en-US"/>
        </w:rPr>
        <w:t>The Hosting Provider supplies the Customer, as intermediary on the Internet, with an infrastructure that enables the Customer to store and process content and make it publicly available to third parties. The Hosting Provider is under no duty to monitor this content. The Customer is exclusively liable for monitoring the content delivered by him. However, the Customer acknowledges and agrees that the Hosting Provider may examine the hosted content if it receives a notification that any content hos</w:t>
      </w:r>
      <w:r w:rsidR="00C012E5">
        <w:rPr>
          <w:lang w:val="en-US"/>
        </w:rPr>
        <w:t>ted by the Hosting Provider is i</w:t>
      </w:r>
      <w:r w:rsidRPr="00235828">
        <w:rPr>
          <w:lang w:val="en-US"/>
        </w:rPr>
        <w:t xml:space="preserve">llegal (hereinafter called "Notice"), </w:t>
      </w:r>
      <w:r w:rsidR="00567671" w:rsidRPr="00235828">
        <w:rPr>
          <w:lang w:val="en-US"/>
        </w:rPr>
        <w:t>i</w:t>
      </w:r>
      <w:r w:rsidR="00567671">
        <w:rPr>
          <w:lang w:val="en-US"/>
        </w:rPr>
        <w:t>f</w:t>
      </w:r>
      <w:r w:rsidR="00567671" w:rsidRPr="00235828">
        <w:rPr>
          <w:lang w:val="en-US"/>
        </w:rPr>
        <w:t xml:space="preserve"> </w:t>
      </w:r>
      <w:r w:rsidRPr="00235828">
        <w:rPr>
          <w:lang w:val="en-US"/>
        </w:rPr>
        <w:t>requested to do this by a court or public authority, or</w:t>
      </w:r>
      <w:r w:rsidR="00567671">
        <w:rPr>
          <w:lang w:val="en-US"/>
        </w:rPr>
        <w:t xml:space="preserve"> if he</w:t>
      </w:r>
      <w:r w:rsidRPr="00235828">
        <w:rPr>
          <w:lang w:val="en-US"/>
        </w:rPr>
        <w:t xml:space="preserve"> could be held liable at law or otherwise. The Hosting Provider reserves the right to co</w:t>
      </w:r>
      <w:bookmarkStart w:id="1" w:name="_GoBack"/>
      <w:bookmarkEnd w:id="1"/>
      <w:r w:rsidRPr="00235828">
        <w:rPr>
          <w:lang w:val="en-US"/>
        </w:rPr>
        <w:t xml:space="preserve">nduct checks even in the absence of any notice. The examination upon receipt of a notice is consistent with the Notice and Takedown Procedure defined in the Hosting Code of Conduct (hereinafter called "HCC") of </w:t>
      </w:r>
      <w:r w:rsidR="00DD31A9">
        <w:rPr>
          <w:lang w:val="en-US"/>
        </w:rPr>
        <w:t>Swico</w:t>
      </w:r>
      <w:r w:rsidRPr="00235828">
        <w:rPr>
          <w:lang w:val="en-US"/>
        </w:rPr>
        <w:t>.</w:t>
      </w:r>
    </w:p>
    <w:p w14:paraId="3B93F151" w14:textId="35522753" w:rsidR="00AF297D" w:rsidRPr="00235828" w:rsidRDefault="00491007" w:rsidP="001647BD">
      <w:pPr>
        <w:pStyle w:val="berschrift7"/>
        <w:keepNext w:val="0"/>
        <w:jc w:val="both"/>
        <w:rPr>
          <w:lang w:val="en-US"/>
        </w:rPr>
      </w:pPr>
      <w:r w:rsidRPr="00235828">
        <w:rPr>
          <w:lang w:val="en-US"/>
        </w:rPr>
        <w:t xml:space="preserve">The Hosting Provider has the right to block </w:t>
      </w:r>
      <w:r w:rsidR="001647BD">
        <w:rPr>
          <w:lang w:val="en-US"/>
        </w:rPr>
        <w:t xml:space="preserve">the </w:t>
      </w:r>
      <w:r w:rsidRPr="00235828">
        <w:rPr>
          <w:lang w:val="en-US"/>
        </w:rPr>
        <w:t xml:space="preserve">access to the Customer's website in whole or in part and to discontinue the hosting services if i) the relevant requirements of the Notice and Takedown Procedure (sections 6 and 7 of the HCC) are met or ii) the Hosting Provider is requested to do this by a court or public authority or could otherwise be held directly liable </w:t>
      </w:r>
      <w:r w:rsidR="001647BD">
        <w:rPr>
          <w:lang w:val="en-US"/>
        </w:rPr>
        <w:t>or face criminal charges</w:t>
      </w:r>
      <w:r w:rsidRPr="00235828">
        <w:rPr>
          <w:lang w:val="en-US"/>
        </w:rPr>
        <w:t>, or iii) a spot check brings to light content that is highly likely to be illegal.</w:t>
      </w:r>
    </w:p>
    <w:p w14:paraId="359D914F" w14:textId="5557F1DB" w:rsidR="00BB1868" w:rsidRPr="00235828" w:rsidRDefault="00BB1868" w:rsidP="00F01877">
      <w:pPr>
        <w:pStyle w:val="berschrift7"/>
        <w:keepNext w:val="0"/>
        <w:jc w:val="both"/>
        <w:rPr>
          <w:lang w:val="en-US"/>
        </w:rPr>
      </w:pPr>
      <w:r w:rsidRPr="00235828">
        <w:rPr>
          <w:lang w:val="en-US"/>
        </w:rPr>
        <w:t>The Hosting Provider shall decide at its own discretion if it will also make a report to the CVCO (Cybercrime Coordination Unit Switzerland) in the case of criminal acts or to the relevant law enforcement agencies. In any case, the Hosting Provider has the right and the duty to disclose the Customer's identity to the courts, public authorities or other third parties based on an administrative or court order.</w:t>
      </w:r>
    </w:p>
    <w:p w14:paraId="78DC5837" w14:textId="38970133" w:rsidR="00AA2320" w:rsidRPr="00235828" w:rsidRDefault="00BB1868" w:rsidP="00F01877">
      <w:pPr>
        <w:pStyle w:val="berschrift7"/>
        <w:keepNext w:val="0"/>
        <w:jc w:val="both"/>
        <w:rPr>
          <w:lang w:val="en-US"/>
        </w:rPr>
      </w:pPr>
      <w:r w:rsidRPr="00235828">
        <w:rPr>
          <w:lang w:val="en-US"/>
        </w:rPr>
        <w:t xml:space="preserve">A description of the Notice and Takedown Procedure specified in the HCC is available on the Hosting Provider's website or on that of </w:t>
      </w:r>
      <w:r w:rsidR="00DD31A9">
        <w:rPr>
          <w:lang w:val="en-US"/>
        </w:rPr>
        <w:t>Swico</w:t>
      </w:r>
      <w:r w:rsidRPr="00235828">
        <w:rPr>
          <w:lang w:val="en-US"/>
        </w:rPr>
        <w:t>. The Customer must inform himself of the Notice and Takedown Procedure. The Customer acknowledges and agrees that the Hosting Provider may terminate the Agreement with the Customer effective immediately if the Customer fails to follow the Hosting Provider's instructions per the Notice and Takedown Procedure as described in these General Terms and Conditions or in the HCC.</w:t>
      </w:r>
    </w:p>
    <w:p w14:paraId="383131FD" w14:textId="77777777" w:rsidR="00AA2320" w:rsidRPr="00235828" w:rsidRDefault="00BB1868" w:rsidP="00F01877">
      <w:pPr>
        <w:pStyle w:val="berschrift7"/>
        <w:keepNext w:val="0"/>
        <w:jc w:val="both"/>
        <w:rPr>
          <w:lang w:val="en-US"/>
        </w:rPr>
      </w:pPr>
      <w:r w:rsidRPr="00235828">
        <w:rPr>
          <w:lang w:val="en-US"/>
        </w:rPr>
        <w:lastRenderedPageBreak/>
        <w:t>The Hosting Provider has the right to bill the Customer for the expense incurred by the Hosting Provider in the course of processing a notice. The Customer must reimburse the Hosting Provider for any other loss that the Hosting Provider incurs because of any claims asserted. The Hosting Provider may request that the Customer provide security as a precaution to cover this loss. If this security is not paid, the Hosting Provider may discontinue the services.</w:t>
      </w:r>
    </w:p>
    <w:sectPr w:rsidR="00AA2320" w:rsidRPr="00235828" w:rsidSect="00F22376">
      <w:headerReference w:type="even" r:id="rId7"/>
      <w:headerReference w:type="default" r:id="rId8"/>
      <w:footerReference w:type="even" r:id="rId9"/>
      <w:footerReference w:type="default" r:id="rId10"/>
      <w:headerReference w:type="first" r:id="rId11"/>
      <w:footerReference w:type="first" r:id="rId12"/>
      <w:pgSz w:w="11906" w:h="16838" w:code="9"/>
      <w:pgMar w:top="1418" w:right="992" w:bottom="567" w:left="1418" w:header="39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CA346" w14:textId="77777777" w:rsidR="00C13503" w:rsidRDefault="00C13503">
      <w:r>
        <w:separator/>
      </w:r>
    </w:p>
  </w:endnote>
  <w:endnote w:type="continuationSeparator" w:id="0">
    <w:p w14:paraId="17B183A8" w14:textId="77777777" w:rsidR="00C13503" w:rsidRDefault="00C1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E2901" w14:textId="77777777" w:rsidR="00744696" w:rsidRDefault="007446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564CA" w14:textId="77777777" w:rsidR="00744696" w:rsidRDefault="0074469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A6EE9" w14:textId="77777777" w:rsidR="00744696" w:rsidRDefault="007446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0A92F" w14:textId="77777777" w:rsidR="00C13503" w:rsidRDefault="00C13503">
      <w:r>
        <w:separator/>
      </w:r>
    </w:p>
  </w:footnote>
  <w:footnote w:type="continuationSeparator" w:id="0">
    <w:p w14:paraId="00E4B996" w14:textId="77777777" w:rsidR="00C13503" w:rsidRDefault="00C13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CE9F9" w14:textId="77777777" w:rsidR="00744696" w:rsidRDefault="007446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1E390" w14:textId="240283B1" w:rsidR="00045A89" w:rsidRDefault="00045A89">
    <w:pPr>
      <w:pStyle w:val="Kopfzeile"/>
      <w:tabs>
        <w:tab w:val="clear" w:pos="9497"/>
        <w:tab w:val="right" w:pos="9498"/>
      </w:tabs>
      <w:jc w:val="right"/>
      <w:rPr>
        <w:sz w:val="14"/>
      </w:rPr>
    </w:pPr>
    <w:r>
      <w:fldChar w:fldCharType="begin"/>
    </w:r>
    <w:r>
      <w:rPr>
        <w:sz w:val="14"/>
      </w:rPr>
      <w:instrText xml:space="preserve"> PAGE  \* MERGEFORMAT </w:instrText>
    </w:r>
    <w:r>
      <w:rPr>
        <w:sz w:val="14"/>
      </w:rPr>
      <w:fldChar w:fldCharType="separate"/>
    </w:r>
    <w:r w:rsidR="00744696">
      <w:rPr>
        <w:noProof/>
        <w:sz w:val="14"/>
      </w:rPr>
      <w:t>2</w:t>
    </w:r>
    <w:r>
      <w:rPr>
        <w:sz w:val="1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5CA70" w14:textId="77777777" w:rsidR="00045A89" w:rsidRPr="00CE1A53" w:rsidRDefault="00045A89" w:rsidP="00F22376">
    <w:pPr>
      <w:pStyle w:val="Kopfzeile"/>
      <w:jc w:val="center"/>
      <w:rPr>
        <w:b/>
        <w:lang w:val="en-US"/>
      </w:rPr>
    </w:pPr>
    <w:r w:rsidRPr="00CE1A53">
      <w:rPr>
        <w:b/>
        <w:lang w:val="en-US"/>
      </w:rPr>
      <w:t>The model contract clauses must be adapted on a case-by-case basis.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42749"/>
    <w:multiLevelType w:val="singleLevel"/>
    <w:tmpl w:val="2D18488A"/>
    <w:lvl w:ilvl="0">
      <w:start w:val="1"/>
      <w:numFmt w:val="bullet"/>
      <w:pStyle w:val="Punktiert0"/>
      <w:lvlText w:val=""/>
      <w:lvlJc w:val="left"/>
      <w:pPr>
        <w:tabs>
          <w:tab w:val="num" w:pos="851"/>
        </w:tabs>
        <w:ind w:left="851" w:hanging="426"/>
      </w:pPr>
      <w:rPr>
        <w:rFonts w:ascii="Symbol" w:hAnsi="Symbol" w:hint="default"/>
        <w:sz w:val="18"/>
      </w:rPr>
    </w:lvl>
  </w:abstractNum>
  <w:abstractNum w:abstractNumId="1" w15:restartNumberingAfterBreak="0">
    <w:nsid w:val="15004B68"/>
    <w:multiLevelType w:val="singleLevel"/>
    <w:tmpl w:val="53DEEC44"/>
    <w:lvl w:ilvl="0">
      <w:start w:val="1"/>
      <w:numFmt w:val="bullet"/>
      <w:pStyle w:val="Punktiert1"/>
      <w:lvlText w:val=""/>
      <w:lvlJc w:val="left"/>
      <w:pPr>
        <w:tabs>
          <w:tab w:val="num" w:pos="1418"/>
        </w:tabs>
        <w:ind w:left="1418" w:hanging="567"/>
      </w:pPr>
      <w:rPr>
        <w:rFonts w:ascii="Symbol" w:hAnsi="Symbol" w:hint="default"/>
        <w:sz w:val="18"/>
      </w:rPr>
    </w:lvl>
  </w:abstractNum>
  <w:abstractNum w:abstractNumId="2" w15:restartNumberingAfterBreak="0">
    <w:nsid w:val="164A4FE8"/>
    <w:multiLevelType w:val="singleLevel"/>
    <w:tmpl w:val="AD68F858"/>
    <w:lvl w:ilvl="0">
      <w:start w:val="1"/>
      <w:numFmt w:val="decimal"/>
      <w:pStyle w:val="Randziffern"/>
      <w:lvlText w:val="%1"/>
      <w:lvlJc w:val="left"/>
      <w:pPr>
        <w:tabs>
          <w:tab w:val="num" w:pos="851"/>
        </w:tabs>
        <w:ind w:left="851" w:hanging="851"/>
      </w:pPr>
      <w:rPr>
        <w:rFonts w:ascii="Verdana" w:hAnsi="Verdana" w:cs="Times New Roman" w:hint="default"/>
        <w:b w:val="0"/>
        <w:i w:val="0"/>
        <w:sz w:val="20"/>
      </w:rPr>
    </w:lvl>
  </w:abstractNum>
  <w:abstractNum w:abstractNumId="3" w15:restartNumberingAfterBreak="0">
    <w:nsid w:val="2C823FEB"/>
    <w:multiLevelType w:val="hybridMultilevel"/>
    <w:tmpl w:val="D1786D52"/>
    <w:lvl w:ilvl="0" w:tplc="610C7B2C">
      <w:start w:val="1"/>
      <w:numFmt w:val="bullet"/>
      <w:pStyle w:val="Punktiert2"/>
      <w:lvlText w:val=""/>
      <w:lvlJc w:val="left"/>
      <w:pPr>
        <w:tabs>
          <w:tab w:val="num" w:pos="1985"/>
        </w:tabs>
        <w:ind w:left="1985"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E3F28"/>
    <w:multiLevelType w:val="multilevel"/>
    <w:tmpl w:val="FE828BC8"/>
    <w:lvl w:ilvl="0">
      <w:start w:val="1"/>
      <w:numFmt w:val="upperRoman"/>
      <w:pStyle w:val="berschrift1"/>
      <w:lvlText w:val="%1."/>
      <w:lvlJc w:val="left"/>
      <w:pPr>
        <w:tabs>
          <w:tab w:val="num" w:pos="851"/>
        </w:tabs>
        <w:ind w:left="851" w:hanging="851"/>
      </w:pPr>
      <w:rPr>
        <w:rFonts w:ascii="Verdana" w:hAnsi="Verdana" w:cs="Times New Roman" w:hint="default"/>
        <w:b/>
        <w:i w:val="0"/>
        <w:caps/>
        <w:sz w:val="20"/>
      </w:rPr>
    </w:lvl>
    <w:lvl w:ilvl="1">
      <w:start w:val="1"/>
      <w:numFmt w:val="upperLetter"/>
      <w:pStyle w:val="berschrift2"/>
      <w:lvlText w:val="%2."/>
      <w:lvlJc w:val="left"/>
      <w:pPr>
        <w:tabs>
          <w:tab w:val="num" w:pos="851"/>
        </w:tabs>
        <w:ind w:left="851" w:hanging="851"/>
      </w:pPr>
      <w:rPr>
        <w:rFonts w:ascii="Verdana" w:hAnsi="Verdana" w:cs="Times New Roman" w:hint="default"/>
        <w:b/>
        <w:i w:val="0"/>
        <w:sz w:val="20"/>
      </w:rPr>
    </w:lvl>
    <w:lvl w:ilvl="2">
      <w:start w:val="1"/>
      <w:numFmt w:val="decimal"/>
      <w:pStyle w:val="berschrift3"/>
      <w:lvlText w:val="%3."/>
      <w:lvlJc w:val="left"/>
      <w:pPr>
        <w:tabs>
          <w:tab w:val="num" w:pos="851"/>
        </w:tabs>
        <w:ind w:left="851" w:hanging="851"/>
      </w:pPr>
      <w:rPr>
        <w:rFonts w:ascii="Verdana" w:hAnsi="Verdana" w:cs="Times New Roman" w:hint="default"/>
        <w:b w:val="0"/>
        <w:i w:val="0"/>
        <w:sz w:val="20"/>
      </w:rPr>
    </w:lvl>
    <w:lvl w:ilvl="3">
      <w:start w:val="1"/>
      <w:numFmt w:val="lowerLetter"/>
      <w:pStyle w:val="berschrift4"/>
      <w:lvlText w:val="%4)"/>
      <w:lvlJc w:val="left"/>
      <w:pPr>
        <w:tabs>
          <w:tab w:val="num" w:pos="851"/>
        </w:tabs>
        <w:ind w:left="851" w:hanging="851"/>
      </w:pPr>
      <w:rPr>
        <w:rFonts w:ascii="Verdana" w:hAnsi="Verdana" w:cs="Times New Roman" w:hint="default"/>
        <w:b w:val="0"/>
        <w:i w:val="0"/>
        <w:sz w:val="20"/>
      </w:rPr>
    </w:lvl>
    <w:lvl w:ilvl="4">
      <w:start w:val="1"/>
      <w:numFmt w:val="lowerRoman"/>
      <w:pStyle w:val="berschrift5"/>
      <w:lvlText w:val="(%5)"/>
      <w:lvlJc w:val="left"/>
      <w:pPr>
        <w:tabs>
          <w:tab w:val="num" w:pos="851"/>
        </w:tabs>
        <w:ind w:left="851" w:hanging="851"/>
      </w:pPr>
      <w:rPr>
        <w:rFonts w:ascii="Verdana" w:hAnsi="Verdana" w:cs="Times New Roman" w:hint="default"/>
        <w:b w:val="0"/>
        <w:i w:val="0"/>
        <w:sz w:val="20"/>
      </w:rPr>
    </w:lvl>
    <w:lvl w:ilvl="5">
      <w:start w:val="1"/>
      <w:numFmt w:val="decimal"/>
      <w:lvlRestart w:val="0"/>
      <w:pStyle w:val="berschrift6"/>
      <w:lvlText w:val="%6."/>
      <w:lvlJc w:val="left"/>
      <w:pPr>
        <w:tabs>
          <w:tab w:val="num" w:pos="851"/>
        </w:tabs>
        <w:ind w:left="851" w:hanging="851"/>
      </w:pPr>
      <w:rPr>
        <w:rFonts w:ascii="Verdana" w:hAnsi="Verdana" w:cs="Times New Roman" w:hint="default"/>
        <w:b/>
        <w:i w:val="0"/>
        <w:caps/>
        <w:sz w:val="20"/>
      </w:rPr>
    </w:lvl>
    <w:lvl w:ilvl="6">
      <w:start w:val="1"/>
      <w:numFmt w:val="decimal"/>
      <w:pStyle w:val="berschrift7"/>
      <w:lvlText w:val="%6.%7"/>
      <w:lvlJc w:val="left"/>
      <w:pPr>
        <w:tabs>
          <w:tab w:val="num" w:pos="851"/>
        </w:tabs>
        <w:ind w:left="851" w:hanging="851"/>
      </w:pPr>
      <w:rPr>
        <w:rFonts w:ascii="Verdana" w:hAnsi="Verdana" w:cs="Times New Roman" w:hint="default"/>
        <w:b w:val="0"/>
        <w:i w:val="0"/>
        <w:sz w:val="20"/>
      </w:rPr>
    </w:lvl>
    <w:lvl w:ilvl="7">
      <w:start w:val="1"/>
      <w:numFmt w:val="decimal"/>
      <w:pStyle w:val="berschrift8"/>
      <w:lvlText w:val="%6.%7.%8"/>
      <w:lvlJc w:val="left"/>
      <w:pPr>
        <w:tabs>
          <w:tab w:val="num" w:pos="851"/>
        </w:tabs>
        <w:ind w:left="851" w:hanging="851"/>
      </w:pPr>
      <w:rPr>
        <w:rFonts w:ascii="Verdana" w:hAnsi="Verdana" w:cs="Times New Roman" w:hint="default"/>
        <w:b w:val="0"/>
        <w:i w:val="0"/>
        <w:sz w:val="20"/>
      </w:rPr>
    </w:lvl>
    <w:lvl w:ilvl="8">
      <w:start w:val="1"/>
      <w:numFmt w:val="lowerLetter"/>
      <w:pStyle w:val="Buchstabiert1"/>
      <w:lvlText w:val="%9)"/>
      <w:lvlJc w:val="left"/>
      <w:pPr>
        <w:tabs>
          <w:tab w:val="num" w:pos="1418"/>
        </w:tabs>
        <w:ind w:left="1418" w:hanging="567"/>
      </w:pPr>
      <w:rPr>
        <w:rFonts w:ascii="Verdana" w:hAnsi="Verdana" w:cs="Times New Roman" w:hint="default"/>
        <w:b w:val="0"/>
        <w:i w:val="0"/>
        <w:sz w:val="20"/>
      </w:rPr>
    </w:lvl>
  </w:abstractNum>
  <w:abstractNum w:abstractNumId="5" w15:restartNumberingAfterBreak="0">
    <w:nsid w:val="40AD7259"/>
    <w:multiLevelType w:val="hybridMultilevel"/>
    <w:tmpl w:val="2B6052B6"/>
    <w:lvl w:ilvl="0" w:tplc="42EA9C94">
      <w:start w:val="1"/>
      <w:numFmt w:val="bullet"/>
      <w:pStyle w:val="Punktiert3"/>
      <w:lvlText w:val=""/>
      <w:lvlJc w:val="left"/>
      <w:pPr>
        <w:tabs>
          <w:tab w:val="num" w:pos="2552"/>
        </w:tabs>
        <w:ind w:left="2552"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MANAGE_DOCNUM" w:val="4581626.1"/>
    <w:docVar w:name="MANDATE_NUMBER" w:val="123876"/>
    <w:docVar w:name="VischerPath" w:val="------\"/>
  </w:docVars>
  <w:rsids>
    <w:rsidRoot w:val="003701F1"/>
    <w:rsid w:val="00045A89"/>
    <w:rsid w:val="00067E51"/>
    <w:rsid w:val="00094DE3"/>
    <w:rsid w:val="000C2AFE"/>
    <w:rsid w:val="000C4B20"/>
    <w:rsid w:val="000C6A9B"/>
    <w:rsid w:val="001647BD"/>
    <w:rsid w:val="001B3D26"/>
    <w:rsid w:val="001D16B6"/>
    <w:rsid w:val="001F711D"/>
    <w:rsid w:val="00235828"/>
    <w:rsid w:val="00284188"/>
    <w:rsid w:val="002F195B"/>
    <w:rsid w:val="003574C8"/>
    <w:rsid w:val="003701F1"/>
    <w:rsid w:val="00375B0F"/>
    <w:rsid w:val="003C6DE5"/>
    <w:rsid w:val="00413F9B"/>
    <w:rsid w:val="00445578"/>
    <w:rsid w:val="004553B1"/>
    <w:rsid w:val="00491007"/>
    <w:rsid w:val="004C1FF9"/>
    <w:rsid w:val="004C4FE3"/>
    <w:rsid w:val="004C50BC"/>
    <w:rsid w:val="004E4E35"/>
    <w:rsid w:val="00526C74"/>
    <w:rsid w:val="00540B16"/>
    <w:rsid w:val="00567671"/>
    <w:rsid w:val="00575C2B"/>
    <w:rsid w:val="005806A2"/>
    <w:rsid w:val="005B4F67"/>
    <w:rsid w:val="006023BB"/>
    <w:rsid w:val="00620F10"/>
    <w:rsid w:val="0064174D"/>
    <w:rsid w:val="00647644"/>
    <w:rsid w:val="0066201C"/>
    <w:rsid w:val="00666D3B"/>
    <w:rsid w:val="006B33BB"/>
    <w:rsid w:val="006C3AAD"/>
    <w:rsid w:val="006D1143"/>
    <w:rsid w:val="007106B2"/>
    <w:rsid w:val="00737E7A"/>
    <w:rsid w:val="00740519"/>
    <w:rsid w:val="00744692"/>
    <w:rsid w:val="00744696"/>
    <w:rsid w:val="00754F98"/>
    <w:rsid w:val="007F18FB"/>
    <w:rsid w:val="00834B9F"/>
    <w:rsid w:val="00855004"/>
    <w:rsid w:val="008A2416"/>
    <w:rsid w:val="008E61EF"/>
    <w:rsid w:val="00950A96"/>
    <w:rsid w:val="00950BA0"/>
    <w:rsid w:val="00973BE8"/>
    <w:rsid w:val="009B293A"/>
    <w:rsid w:val="009B5FDA"/>
    <w:rsid w:val="009C2D6E"/>
    <w:rsid w:val="009D5ED6"/>
    <w:rsid w:val="009D7873"/>
    <w:rsid w:val="00A523DA"/>
    <w:rsid w:val="00A71918"/>
    <w:rsid w:val="00AA1575"/>
    <w:rsid w:val="00AA2320"/>
    <w:rsid w:val="00AD5AFA"/>
    <w:rsid w:val="00AE1B0D"/>
    <w:rsid w:val="00AF297D"/>
    <w:rsid w:val="00B21F2D"/>
    <w:rsid w:val="00B32D60"/>
    <w:rsid w:val="00B60652"/>
    <w:rsid w:val="00BA2FC5"/>
    <w:rsid w:val="00BB1868"/>
    <w:rsid w:val="00BC60BF"/>
    <w:rsid w:val="00BC689A"/>
    <w:rsid w:val="00BD6B07"/>
    <w:rsid w:val="00BF1E59"/>
    <w:rsid w:val="00BF220D"/>
    <w:rsid w:val="00C012E5"/>
    <w:rsid w:val="00C13503"/>
    <w:rsid w:val="00C77454"/>
    <w:rsid w:val="00CD4964"/>
    <w:rsid w:val="00CD65F7"/>
    <w:rsid w:val="00CE1A53"/>
    <w:rsid w:val="00CF646A"/>
    <w:rsid w:val="00D61C91"/>
    <w:rsid w:val="00D718D7"/>
    <w:rsid w:val="00DD31A9"/>
    <w:rsid w:val="00DF1B7C"/>
    <w:rsid w:val="00E25D0D"/>
    <w:rsid w:val="00E46074"/>
    <w:rsid w:val="00EA10BD"/>
    <w:rsid w:val="00ED06A7"/>
    <w:rsid w:val="00EE25E7"/>
    <w:rsid w:val="00F01877"/>
    <w:rsid w:val="00F22376"/>
    <w:rsid w:val="00F240E0"/>
    <w:rsid w:val="00F93499"/>
    <w:rsid w:val="00F97015"/>
    <w:rsid w:val="00FA2348"/>
    <w:rsid w:val="00FB38A0"/>
    <w:rsid w:val="00FC4FD5"/>
    <w:rsid w:val="00FF4801"/>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A0D0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qFormat="1"/>
    <w:lsdException w:name="caption" w:locked="1"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7E7A"/>
    <w:pPr>
      <w:tabs>
        <w:tab w:val="left" w:pos="0"/>
        <w:tab w:val="left" w:pos="851"/>
        <w:tab w:val="left" w:pos="1418"/>
        <w:tab w:val="left" w:pos="1985"/>
        <w:tab w:val="left" w:pos="2552"/>
        <w:tab w:val="left" w:pos="3119"/>
      </w:tabs>
      <w:spacing w:before="120" w:after="120" w:line="290" w:lineRule="atLeast"/>
      <w:jc w:val="both"/>
    </w:pPr>
    <w:rPr>
      <w:rFonts w:ascii="Verdana" w:hAnsi="Verdana"/>
    </w:rPr>
  </w:style>
  <w:style w:type="paragraph" w:styleId="berschrift1">
    <w:name w:val="heading 1"/>
    <w:basedOn w:val="Normal0"/>
    <w:next w:val="Normal0"/>
    <w:qFormat/>
    <w:rsid w:val="00737E7A"/>
    <w:pPr>
      <w:keepNext/>
      <w:numPr>
        <w:numId w:val="6"/>
      </w:numPr>
      <w:spacing w:before="360"/>
      <w:jc w:val="left"/>
      <w:outlineLvl w:val="0"/>
    </w:pPr>
    <w:rPr>
      <w:b/>
      <w:caps/>
      <w:kern w:val="28"/>
    </w:rPr>
  </w:style>
  <w:style w:type="paragraph" w:styleId="berschrift2">
    <w:name w:val="heading 2"/>
    <w:basedOn w:val="Normal0"/>
    <w:next w:val="Normal0"/>
    <w:qFormat/>
    <w:rsid w:val="00737E7A"/>
    <w:pPr>
      <w:keepNext/>
      <w:numPr>
        <w:ilvl w:val="1"/>
        <w:numId w:val="6"/>
      </w:numPr>
      <w:jc w:val="left"/>
      <w:outlineLvl w:val="1"/>
    </w:pPr>
    <w:rPr>
      <w:b/>
    </w:rPr>
  </w:style>
  <w:style w:type="paragraph" w:styleId="berschrift3">
    <w:name w:val="heading 3"/>
    <w:basedOn w:val="Normal0"/>
    <w:next w:val="Normal0"/>
    <w:qFormat/>
    <w:rsid w:val="00737E7A"/>
    <w:pPr>
      <w:keepNext/>
      <w:numPr>
        <w:ilvl w:val="2"/>
        <w:numId w:val="6"/>
      </w:numPr>
      <w:jc w:val="left"/>
      <w:outlineLvl w:val="2"/>
    </w:pPr>
  </w:style>
  <w:style w:type="paragraph" w:styleId="berschrift4">
    <w:name w:val="heading 4"/>
    <w:basedOn w:val="Normal0"/>
    <w:next w:val="Normal0"/>
    <w:qFormat/>
    <w:rsid w:val="00737E7A"/>
    <w:pPr>
      <w:keepNext/>
      <w:numPr>
        <w:ilvl w:val="3"/>
        <w:numId w:val="6"/>
      </w:numPr>
      <w:jc w:val="left"/>
      <w:outlineLvl w:val="3"/>
    </w:pPr>
  </w:style>
  <w:style w:type="paragraph" w:styleId="berschrift5">
    <w:name w:val="heading 5"/>
    <w:basedOn w:val="Normal0"/>
    <w:next w:val="Normal0"/>
    <w:qFormat/>
    <w:rsid w:val="00737E7A"/>
    <w:pPr>
      <w:numPr>
        <w:ilvl w:val="4"/>
        <w:numId w:val="6"/>
      </w:numPr>
      <w:jc w:val="left"/>
      <w:outlineLvl w:val="4"/>
    </w:pPr>
  </w:style>
  <w:style w:type="paragraph" w:styleId="berschrift6">
    <w:name w:val="heading 6"/>
    <w:basedOn w:val="Normal0"/>
    <w:next w:val="Normal0"/>
    <w:qFormat/>
    <w:rsid w:val="00DF1B7C"/>
    <w:pPr>
      <w:keepNext/>
      <w:keepLines/>
      <w:numPr>
        <w:ilvl w:val="5"/>
        <w:numId w:val="6"/>
      </w:numPr>
      <w:spacing w:before="360"/>
      <w:jc w:val="left"/>
      <w:outlineLvl w:val="5"/>
    </w:pPr>
    <w:rPr>
      <w:b/>
      <w:caps/>
    </w:rPr>
  </w:style>
  <w:style w:type="paragraph" w:styleId="berschrift7">
    <w:name w:val="heading 7"/>
    <w:basedOn w:val="Normal0"/>
    <w:next w:val="Normal0"/>
    <w:qFormat/>
    <w:rsid w:val="00DF1B7C"/>
    <w:pPr>
      <w:keepNext/>
      <w:keepLines/>
      <w:numPr>
        <w:ilvl w:val="6"/>
        <w:numId w:val="6"/>
      </w:numPr>
      <w:jc w:val="left"/>
      <w:outlineLvl w:val="6"/>
    </w:pPr>
  </w:style>
  <w:style w:type="paragraph" w:styleId="berschrift8">
    <w:name w:val="heading 8"/>
    <w:basedOn w:val="Normal0"/>
    <w:next w:val="Normal0"/>
    <w:qFormat/>
    <w:rsid w:val="00DF1B7C"/>
    <w:pPr>
      <w:keepNext/>
      <w:keepLines/>
      <w:numPr>
        <w:ilvl w:val="7"/>
        <w:numId w:val="6"/>
      </w:numPr>
      <w:jc w:val="left"/>
      <w:outlineLvl w:val="7"/>
    </w:pPr>
    <w:rPr>
      <w:bCs/>
    </w:rPr>
  </w:style>
  <w:style w:type="paragraph" w:styleId="berschrift9">
    <w:name w:val="heading 9"/>
    <w:basedOn w:val="Normal0"/>
    <w:next w:val="Normal0"/>
    <w:qFormat/>
    <w:rsid w:val="00737E7A"/>
    <w:pPr>
      <w:tabs>
        <w:tab w:val="clear" w:pos="0"/>
        <w:tab w:val="clear" w:pos="851"/>
      </w:tabs>
      <w:spacing w:before="240" w:after="60"/>
      <w:outlineLvl w:val="8"/>
    </w:pPr>
    <w:rPr>
      <w:rFonts w:cs="Arial"/>
      <w:b/>
      <w:color w:val="FF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0"/>
    <w:basedOn w:val="Standard"/>
    <w:rsid w:val="00737E7A"/>
  </w:style>
  <w:style w:type="paragraph" w:styleId="Kopfzeile">
    <w:name w:val="header"/>
    <w:basedOn w:val="Normal0"/>
    <w:rsid w:val="00737E7A"/>
    <w:pPr>
      <w:tabs>
        <w:tab w:val="clear" w:pos="0"/>
        <w:tab w:val="clear" w:pos="851"/>
        <w:tab w:val="clear" w:pos="1418"/>
        <w:tab w:val="clear" w:pos="1985"/>
        <w:tab w:val="clear" w:pos="2552"/>
        <w:tab w:val="clear" w:pos="3119"/>
        <w:tab w:val="right" w:pos="9497"/>
      </w:tabs>
      <w:spacing w:before="0" w:after="0" w:line="200" w:lineRule="atLeast"/>
    </w:pPr>
  </w:style>
  <w:style w:type="paragraph" w:styleId="Fuzeile">
    <w:name w:val="footer"/>
    <w:basedOn w:val="Normal0"/>
    <w:rsid w:val="00737E7A"/>
    <w:pPr>
      <w:tabs>
        <w:tab w:val="clear" w:pos="0"/>
        <w:tab w:val="clear" w:pos="851"/>
        <w:tab w:val="clear" w:pos="1418"/>
        <w:tab w:val="clear" w:pos="1985"/>
        <w:tab w:val="clear" w:pos="2552"/>
        <w:tab w:val="clear" w:pos="3119"/>
      </w:tabs>
      <w:spacing w:before="0" w:after="0" w:line="200" w:lineRule="atLeast"/>
    </w:pPr>
  </w:style>
  <w:style w:type="paragraph" w:styleId="Sprechblasentext">
    <w:name w:val="Balloon Text"/>
    <w:basedOn w:val="Standard"/>
    <w:link w:val="SprechblasentextZchn"/>
    <w:rsid w:val="00AA1575"/>
    <w:pPr>
      <w:spacing w:before="0" w:after="0" w:line="240" w:lineRule="auto"/>
    </w:pPr>
    <w:rPr>
      <w:rFonts w:ascii="Tahoma" w:hAnsi="Tahoma" w:cs="Tahoma"/>
      <w:sz w:val="16"/>
      <w:szCs w:val="16"/>
    </w:rPr>
  </w:style>
  <w:style w:type="paragraph" w:customStyle="1" w:styleId="Hngend0">
    <w:name w:val="Hängend 0"/>
    <w:basedOn w:val="Normal0"/>
    <w:rsid w:val="00737E7A"/>
    <w:pPr>
      <w:ind w:left="851" w:hanging="851"/>
    </w:pPr>
  </w:style>
  <w:style w:type="paragraph" w:customStyle="1" w:styleId="Hngend1">
    <w:name w:val="Hängend 1"/>
    <w:basedOn w:val="Normal0"/>
    <w:rsid w:val="00737E7A"/>
    <w:pPr>
      <w:ind w:left="1418" w:hanging="567"/>
    </w:pPr>
  </w:style>
  <w:style w:type="paragraph" w:customStyle="1" w:styleId="Hngend2">
    <w:name w:val="Hängend 2"/>
    <w:basedOn w:val="Normal1"/>
    <w:rsid w:val="00737E7A"/>
    <w:pPr>
      <w:ind w:left="1985" w:hanging="567"/>
    </w:pPr>
  </w:style>
  <w:style w:type="paragraph" w:customStyle="1" w:styleId="Hngend3">
    <w:name w:val="Hängend 3"/>
    <w:basedOn w:val="Normal0"/>
    <w:rsid w:val="00737E7A"/>
    <w:pPr>
      <w:ind w:left="2552" w:hanging="567"/>
    </w:pPr>
  </w:style>
  <w:style w:type="paragraph" w:customStyle="1" w:styleId="Zitat1">
    <w:name w:val="Zitat 1"/>
    <w:basedOn w:val="Normal0"/>
    <w:next w:val="Normal0"/>
    <w:rsid w:val="00737E7A"/>
    <w:pPr>
      <w:ind w:left="851" w:right="567"/>
    </w:pPr>
    <w:rPr>
      <w:i/>
    </w:rPr>
  </w:style>
  <w:style w:type="paragraph" w:customStyle="1" w:styleId="Zitat2">
    <w:name w:val="Zitat 2"/>
    <w:basedOn w:val="Normal0"/>
    <w:next w:val="Normal0"/>
    <w:rsid w:val="00737E7A"/>
    <w:pPr>
      <w:ind w:left="1418" w:right="567"/>
    </w:pPr>
    <w:rPr>
      <w:i/>
    </w:rPr>
  </w:style>
  <w:style w:type="paragraph" w:customStyle="1" w:styleId="Zitat3">
    <w:name w:val="Zitat 3"/>
    <w:basedOn w:val="Normal0"/>
    <w:next w:val="Normal0"/>
    <w:rsid w:val="00737E7A"/>
    <w:pPr>
      <w:ind w:left="1985" w:right="567"/>
    </w:pPr>
    <w:rPr>
      <w:i/>
    </w:rPr>
  </w:style>
  <w:style w:type="paragraph" w:customStyle="1" w:styleId="Zitat4">
    <w:name w:val="Zitat 4"/>
    <w:basedOn w:val="Normal0"/>
    <w:next w:val="Normal0"/>
    <w:rsid w:val="00737E7A"/>
    <w:pPr>
      <w:ind w:left="2552" w:right="567"/>
    </w:pPr>
    <w:rPr>
      <w:i/>
    </w:rPr>
  </w:style>
  <w:style w:type="paragraph" w:styleId="Endnotentext">
    <w:name w:val="endnote text"/>
    <w:basedOn w:val="Normal0"/>
    <w:semiHidden/>
    <w:rsid w:val="00737E7A"/>
    <w:pPr>
      <w:tabs>
        <w:tab w:val="left" w:pos="425"/>
      </w:tabs>
      <w:spacing w:before="0" w:after="0" w:line="200" w:lineRule="atLeast"/>
      <w:ind w:left="425" w:hanging="425"/>
    </w:pPr>
    <w:rPr>
      <w:sz w:val="16"/>
    </w:rPr>
  </w:style>
  <w:style w:type="paragraph" w:customStyle="1" w:styleId="Zentriertfett">
    <w:name w:val="Zentriert fett"/>
    <w:basedOn w:val="Normal0"/>
    <w:next w:val="Normal0"/>
    <w:rsid w:val="00737E7A"/>
    <w:pPr>
      <w:tabs>
        <w:tab w:val="clear" w:pos="0"/>
      </w:tabs>
      <w:jc w:val="center"/>
    </w:pPr>
    <w:rPr>
      <w:b/>
    </w:rPr>
  </w:style>
  <w:style w:type="paragraph" w:customStyle="1" w:styleId="Zentriertnormal">
    <w:name w:val="Zentriert normal"/>
    <w:basedOn w:val="Normal0"/>
    <w:next w:val="Normal0"/>
    <w:rsid w:val="00737E7A"/>
    <w:pPr>
      <w:tabs>
        <w:tab w:val="clear" w:pos="0"/>
      </w:tabs>
      <w:jc w:val="center"/>
    </w:pPr>
  </w:style>
  <w:style w:type="paragraph" w:styleId="Verzeichnis6">
    <w:name w:val="toc 6"/>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7">
    <w:name w:val="toc 7"/>
    <w:basedOn w:val="Verzeichnis6"/>
    <w:next w:val="Normal0"/>
    <w:autoRedefine/>
    <w:semiHidden/>
    <w:rsid w:val="00737E7A"/>
    <w:pPr>
      <w:spacing w:before="0" w:after="0"/>
    </w:pPr>
    <w:rPr>
      <w:b w:val="0"/>
      <w:caps w:val="0"/>
      <w:smallCaps/>
    </w:rPr>
  </w:style>
  <w:style w:type="paragraph" w:styleId="Verzeichnis8">
    <w:name w:val="toc 8"/>
    <w:basedOn w:val="Verzeichnis7"/>
    <w:next w:val="Normal0"/>
    <w:autoRedefine/>
    <w:semiHidden/>
    <w:rsid w:val="00737E7A"/>
  </w:style>
  <w:style w:type="paragraph" w:styleId="Verzeichnis9">
    <w:name w:val="toc 9"/>
    <w:basedOn w:val="Normal0"/>
    <w:next w:val="Normal0"/>
    <w:autoRedefine/>
    <w:semiHidden/>
    <w:rsid w:val="00737E7A"/>
    <w:pPr>
      <w:ind w:left="1600"/>
    </w:pPr>
    <w:rPr>
      <w:color w:val="FF0000"/>
    </w:rPr>
  </w:style>
  <w:style w:type="paragraph" w:customStyle="1" w:styleId="Punktiert1">
    <w:name w:val="Punktiert 1"/>
    <w:basedOn w:val="Normal0"/>
    <w:rsid w:val="00737E7A"/>
    <w:pPr>
      <w:numPr>
        <w:numId w:val="2"/>
      </w:numPr>
    </w:pPr>
  </w:style>
  <w:style w:type="paragraph" w:customStyle="1" w:styleId="Punktiert0">
    <w:name w:val="Punktiert 0"/>
    <w:basedOn w:val="Normal0"/>
    <w:rsid w:val="00737E7A"/>
    <w:pPr>
      <w:numPr>
        <w:numId w:val="1"/>
      </w:numPr>
      <w:ind w:hanging="567"/>
    </w:pPr>
  </w:style>
  <w:style w:type="paragraph" w:styleId="Verzeichnis1">
    <w:name w:val="toc 1"/>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2">
    <w:name w:val="toc 2"/>
    <w:basedOn w:val="Verzeichnis1"/>
    <w:next w:val="Normal0"/>
    <w:autoRedefine/>
    <w:semiHidden/>
    <w:rsid w:val="00737E7A"/>
    <w:rPr>
      <w:b w:val="0"/>
      <w:caps w:val="0"/>
    </w:rPr>
  </w:style>
  <w:style w:type="paragraph" w:styleId="Verzeichnis3">
    <w:name w:val="toc 3"/>
    <w:basedOn w:val="Verzeichnis2"/>
    <w:next w:val="Normal0"/>
    <w:autoRedefine/>
    <w:semiHidden/>
    <w:rsid w:val="00737E7A"/>
    <w:pPr>
      <w:spacing w:before="0" w:after="0"/>
    </w:pPr>
  </w:style>
  <w:style w:type="paragraph" w:styleId="Verzeichnis4">
    <w:name w:val="toc 4"/>
    <w:basedOn w:val="Verzeichnis3"/>
    <w:next w:val="Normal0"/>
    <w:autoRedefine/>
    <w:semiHidden/>
    <w:rsid w:val="00737E7A"/>
    <w:pPr>
      <w:tabs>
        <w:tab w:val="left" w:pos="1418"/>
      </w:tabs>
      <w:ind w:left="1418" w:hanging="567"/>
    </w:pPr>
  </w:style>
  <w:style w:type="paragraph" w:styleId="Verzeichnis5">
    <w:name w:val="toc 5"/>
    <w:basedOn w:val="Verzeichnis4"/>
    <w:next w:val="Normal0"/>
    <w:autoRedefine/>
    <w:semiHidden/>
    <w:rsid w:val="00737E7A"/>
    <w:pPr>
      <w:tabs>
        <w:tab w:val="left" w:pos="1985"/>
      </w:tabs>
      <w:ind w:left="1985"/>
    </w:pPr>
  </w:style>
  <w:style w:type="paragraph" w:styleId="Funotentext">
    <w:name w:val="footnote text"/>
    <w:basedOn w:val="Normal0"/>
    <w:semiHidden/>
    <w:rsid w:val="00737E7A"/>
    <w:pPr>
      <w:tabs>
        <w:tab w:val="left" w:pos="425"/>
      </w:tabs>
      <w:spacing w:before="0" w:after="0" w:line="200" w:lineRule="atLeast"/>
      <w:ind w:left="425" w:hanging="425"/>
    </w:pPr>
    <w:rPr>
      <w:sz w:val="16"/>
    </w:rPr>
  </w:style>
  <w:style w:type="character" w:styleId="Funotenzeichen">
    <w:name w:val="footnote reference"/>
    <w:semiHidden/>
    <w:rsid w:val="00737E7A"/>
    <w:rPr>
      <w:rFonts w:ascii="Verdana" w:hAnsi="Verdana" w:cs="Times New Roman"/>
      <w:position w:val="2"/>
      <w:sz w:val="18"/>
      <w:vertAlign w:val="superscript"/>
    </w:rPr>
  </w:style>
  <w:style w:type="paragraph" w:customStyle="1" w:styleId="Randziffern">
    <w:name w:val="Randziffern"/>
    <w:basedOn w:val="Normal0"/>
    <w:rsid w:val="00737E7A"/>
    <w:pPr>
      <w:numPr>
        <w:numId w:val="3"/>
      </w:numPr>
    </w:pPr>
  </w:style>
  <w:style w:type="paragraph" w:customStyle="1" w:styleId="Normal1">
    <w:name w:val="Normal 1"/>
    <w:basedOn w:val="Normal0"/>
    <w:rsid w:val="00737E7A"/>
    <w:pPr>
      <w:ind w:left="851"/>
    </w:pPr>
  </w:style>
  <w:style w:type="paragraph" w:customStyle="1" w:styleId="Normal2">
    <w:name w:val="Normal 2"/>
    <w:basedOn w:val="Normal0"/>
    <w:rsid w:val="00737E7A"/>
    <w:pPr>
      <w:ind w:left="1418"/>
    </w:pPr>
  </w:style>
  <w:style w:type="paragraph" w:customStyle="1" w:styleId="Normal3">
    <w:name w:val="Normal 3"/>
    <w:basedOn w:val="Normal0"/>
    <w:rsid w:val="00737E7A"/>
    <w:pPr>
      <w:ind w:left="1985"/>
    </w:pPr>
  </w:style>
  <w:style w:type="character" w:styleId="Hyperlink">
    <w:name w:val="Hyperlink"/>
    <w:rsid w:val="00737E7A"/>
    <w:rPr>
      <w:rFonts w:ascii="Verdana" w:hAnsi="Verdana" w:cs="Times New Roman"/>
      <w:color w:val="auto"/>
      <w:sz w:val="16"/>
      <w:u w:val="none"/>
    </w:rPr>
  </w:style>
  <w:style w:type="paragraph" w:customStyle="1" w:styleId="Punktiert2">
    <w:name w:val="Punktiert 2"/>
    <w:basedOn w:val="Normal0"/>
    <w:rsid w:val="00737E7A"/>
    <w:pPr>
      <w:numPr>
        <w:numId w:val="4"/>
      </w:numPr>
    </w:pPr>
  </w:style>
  <w:style w:type="paragraph" w:customStyle="1" w:styleId="Punktiert3">
    <w:name w:val="Punktiert 3"/>
    <w:basedOn w:val="Normal0"/>
    <w:rsid w:val="00737E7A"/>
    <w:pPr>
      <w:numPr>
        <w:numId w:val="5"/>
      </w:numPr>
    </w:pPr>
  </w:style>
  <w:style w:type="paragraph" w:customStyle="1" w:styleId="Adresse">
    <w:name w:val="Adresse"/>
    <w:basedOn w:val="Normal0"/>
    <w:rsid w:val="00737E7A"/>
    <w:pPr>
      <w:framePr w:w="7585" w:h="4321" w:hSpace="141" w:wrap="around" w:vAnchor="text" w:hAnchor="page" w:x="2905" w:y="106"/>
      <w:tabs>
        <w:tab w:val="clear" w:pos="0"/>
      </w:tabs>
      <w:spacing w:after="0" w:line="240" w:lineRule="atLeast"/>
      <w:jc w:val="left"/>
    </w:pPr>
  </w:style>
  <w:style w:type="paragraph" w:customStyle="1" w:styleId="Betreff">
    <w:name w:val="Betreff"/>
    <w:basedOn w:val="Normal0"/>
    <w:next w:val="Normal0"/>
    <w:rsid w:val="00737E7A"/>
    <w:pPr>
      <w:tabs>
        <w:tab w:val="clear" w:pos="0"/>
      </w:tabs>
      <w:spacing w:before="280"/>
      <w:jc w:val="left"/>
    </w:pPr>
    <w:rPr>
      <w:b/>
    </w:rPr>
  </w:style>
  <w:style w:type="paragraph" w:customStyle="1" w:styleId="DokInfo">
    <w:name w:val="DokInfo"/>
    <w:basedOn w:val="Normal0"/>
    <w:next w:val="Normal0"/>
    <w:rsid w:val="00737E7A"/>
    <w:pPr>
      <w:tabs>
        <w:tab w:val="clear" w:pos="0"/>
      </w:tabs>
      <w:spacing w:after="0" w:line="160" w:lineRule="atLeast"/>
      <w:jc w:val="left"/>
    </w:pPr>
    <w:rPr>
      <w:noProof/>
      <w:sz w:val="14"/>
    </w:rPr>
  </w:style>
  <w:style w:type="character" w:styleId="Endnotenzeichen">
    <w:name w:val="endnote reference"/>
    <w:semiHidden/>
    <w:rsid w:val="00737E7A"/>
    <w:rPr>
      <w:rFonts w:ascii="Verdana" w:hAnsi="Verdana" w:cs="Times New Roman"/>
      <w:sz w:val="18"/>
      <w:vertAlign w:val="superscript"/>
    </w:rPr>
  </w:style>
  <w:style w:type="paragraph" w:customStyle="1" w:styleId="Endvermerk">
    <w:name w:val="Endvermerk"/>
    <w:basedOn w:val="Normal0"/>
    <w:rsid w:val="00737E7A"/>
    <w:pPr>
      <w:tabs>
        <w:tab w:val="left" w:pos="425"/>
      </w:tabs>
      <w:spacing w:before="0" w:after="0" w:line="200" w:lineRule="atLeast"/>
      <w:ind w:left="425" w:hanging="425"/>
    </w:pPr>
    <w:rPr>
      <w:sz w:val="16"/>
    </w:rPr>
  </w:style>
  <w:style w:type="paragraph" w:customStyle="1" w:styleId="Buchstabiert1">
    <w:name w:val="Buchstabiert1"/>
    <w:basedOn w:val="berschrift8"/>
    <w:rsid w:val="00737E7A"/>
    <w:pPr>
      <w:numPr>
        <w:ilvl w:val="8"/>
      </w:numPr>
      <w:jc w:val="both"/>
      <w:outlineLvl w:val="8"/>
    </w:pPr>
  </w:style>
  <w:style w:type="paragraph" w:customStyle="1" w:styleId="Postvermerk">
    <w:name w:val="Postvermerk"/>
    <w:basedOn w:val="Normal0"/>
    <w:next w:val="Adresse"/>
    <w:rsid w:val="00737E7A"/>
    <w:pPr>
      <w:framePr w:w="7677" w:h="4609" w:hSpace="142" w:wrap="around" w:vAnchor="page" w:hAnchor="page" w:x="2836" w:y="1583" w:anchorLock="1"/>
      <w:tabs>
        <w:tab w:val="clear" w:pos="0"/>
      </w:tabs>
      <w:spacing w:before="964"/>
      <w:jc w:val="left"/>
    </w:pPr>
    <w:rPr>
      <w:sz w:val="15"/>
    </w:rPr>
  </w:style>
  <w:style w:type="paragraph" w:customStyle="1" w:styleId="visDatum">
    <w:name w:val="visDatum"/>
    <w:basedOn w:val="Normal0"/>
    <w:next w:val="Normal0"/>
    <w:rsid w:val="00737E7A"/>
    <w:pPr>
      <w:tabs>
        <w:tab w:val="clear" w:pos="0"/>
      </w:tabs>
      <w:spacing w:after="80"/>
      <w:jc w:val="left"/>
    </w:pPr>
    <w:rPr>
      <w:noProof/>
    </w:rPr>
  </w:style>
  <w:style w:type="paragraph" w:styleId="Umschlagabsenderadresse">
    <w:name w:val="envelope return"/>
    <w:basedOn w:val="Normal0"/>
    <w:rsid w:val="00737E7A"/>
    <w:pPr>
      <w:tabs>
        <w:tab w:val="clear" w:pos="0"/>
      </w:tabs>
      <w:spacing w:after="0" w:line="240" w:lineRule="atLeast"/>
      <w:jc w:val="left"/>
    </w:pPr>
    <w:rPr>
      <w:rFonts w:cs="Arial"/>
    </w:rPr>
  </w:style>
  <w:style w:type="paragraph" w:styleId="Umschlagadresse">
    <w:name w:val="envelope address"/>
    <w:basedOn w:val="Normal0"/>
    <w:rsid w:val="00737E7A"/>
    <w:pPr>
      <w:framePr w:w="4320" w:h="2160" w:hRule="exact" w:hSpace="141" w:wrap="auto" w:hAnchor="page" w:xAlign="center" w:yAlign="bottom"/>
      <w:tabs>
        <w:tab w:val="clear" w:pos="0"/>
      </w:tabs>
      <w:spacing w:after="0" w:line="240" w:lineRule="atLeast"/>
      <w:jc w:val="left"/>
    </w:pPr>
    <w:rPr>
      <w:rFonts w:cs="Arial"/>
      <w:szCs w:val="24"/>
    </w:rPr>
  </w:style>
  <w:style w:type="paragraph" w:customStyle="1" w:styleId="Beweis0">
    <w:name w:val="Beweis 0"/>
    <w:basedOn w:val="Normal0"/>
    <w:next w:val="Rechtsfett"/>
    <w:rsid w:val="00737E7A"/>
    <w:pPr>
      <w:keepNext/>
      <w:tabs>
        <w:tab w:val="clear" w:pos="851"/>
        <w:tab w:val="left" w:pos="1134"/>
      </w:tabs>
      <w:ind w:left="1134" w:hanging="1134"/>
      <w:jc w:val="left"/>
    </w:pPr>
  </w:style>
  <w:style w:type="paragraph" w:customStyle="1" w:styleId="Rechtsunterstrichen">
    <w:name w:val="Rechts unterstrichen"/>
    <w:basedOn w:val="Standard"/>
    <w:next w:val="Randziffern"/>
    <w:rsid w:val="00737E7A"/>
    <w:pPr>
      <w:ind w:left="5103"/>
      <w:jc w:val="right"/>
    </w:pPr>
    <w:rPr>
      <w:u w:val="single"/>
    </w:rPr>
  </w:style>
  <w:style w:type="paragraph" w:customStyle="1" w:styleId="Beweis1">
    <w:name w:val="Beweis 1"/>
    <w:basedOn w:val="Normal0"/>
    <w:next w:val="Rechtsfett"/>
    <w:rsid w:val="00737E7A"/>
    <w:pPr>
      <w:keepNext/>
      <w:tabs>
        <w:tab w:val="clear" w:pos="1418"/>
      </w:tabs>
      <w:ind w:left="1985" w:hanging="1134"/>
      <w:jc w:val="left"/>
    </w:pPr>
  </w:style>
  <w:style w:type="paragraph" w:customStyle="1" w:styleId="Rechtsfett">
    <w:name w:val="Rechts fett"/>
    <w:basedOn w:val="Normal0"/>
    <w:next w:val="Randziffern"/>
    <w:rsid w:val="00737E7A"/>
    <w:pPr>
      <w:ind w:left="5103"/>
      <w:jc w:val="right"/>
    </w:pPr>
    <w:rPr>
      <w:b/>
    </w:rPr>
  </w:style>
  <w:style w:type="character" w:customStyle="1" w:styleId="SprechblasentextZchn">
    <w:name w:val="Sprechblasentext Zchn"/>
    <w:link w:val="Sprechblasentext"/>
    <w:locked/>
    <w:rsid w:val="00AA1575"/>
    <w:rPr>
      <w:rFonts w:ascii="Tahoma" w:hAnsi="Tahoma" w:cs="Tahoma"/>
      <w:sz w:val="16"/>
      <w:szCs w:val="16"/>
    </w:rPr>
  </w:style>
  <w:style w:type="character" w:styleId="Kommentarzeichen">
    <w:name w:val="annotation reference"/>
    <w:semiHidden/>
    <w:rsid w:val="00EE25E7"/>
    <w:rPr>
      <w:sz w:val="16"/>
      <w:szCs w:val="16"/>
    </w:rPr>
  </w:style>
  <w:style w:type="paragraph" w:styleId="Kommentartext">
    <w:name w:val="annotation text"/>
    <w:basedOn w:val="Standard"/>
    <w:semiHidden/>
    <w:rsid w:val="00EE25E7"/>
  </w:style>
  <w:style w:type="paragraph" w:styleId="Kommentarthema">
    <w:name w:val="annotation subject"/>
    <w:basedOn w:val="Kommentartext"/>
    <w:next w:val="Kommentartext"/>
    <w:semiHidden/>
    <w:rsid w:val="00EE2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3050</Characters>
  <Application>Microsoft Office Word</Application>
  <DocSecurity>0</DocSecurity>
  <Lines>46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2020-02-12T11:07:00Z</dcterms:created>
  <dcterms:modified xsi:type="dcterms:W3CDTF">2020-02-12T11:07:00Z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_DOCNUM">
    <vt:lpwstr>4581626.1</vt:lpwstr>
  </property>
  <property fmtid="{D5CDD505-2E9C-101B-9397-08002B2CF9AE}" pid="3" name="MANDATE_NUMBER">
    <vt:lpwstr>123876</vt:lpwstr>
  </property>
</Properties>
</file>